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proofErr w:type="gramStart"/>
            <w:r w:rsidRPr="006D17A6">
              <w:rPr>
                <w:rFonts w:ascii="Arial" w:hAnsi="Arial" w:cs="Arial"/>
              </w:rPr>
              <w:t>COURSE  OUTLINE</w:t>
            </w:r>
            <w:proofErr w:type="gramEnd"/>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F410DD">
            <w:pPr>
              <w:rPr>
                <w:rFonts w:ascii="Arial" w:hAnsi="Arial" w:cs="Arial"/>
                <w:sz w:val="24"/>
              </w:rPr>
            </w:pPr>
            <w:r w:rsidRPr="006D17A6">
              <w:rPr>
                <w:rFonts w:ascii="Arial" w:hAnsi="Arial" w:cs="Arial"/>
                <w:sz w:val="24"/>
              </w:rPr>
              <w:t>Sept 20</w:t>
            </w:r>
            <w:r w:rsidR="005D6770">
              <w:rPr>
                <w:rFonts w:ascii="Arial" w:hAnsi="Arial" w:cs="Arial"/>
                <w:sz w:val="24"/>
              </w:rPr>
              <w:t>1</w:t>
            </w:r>
            <w:r w:rsidR="00F410DD">
              <w:rPr>
                <w:rFonts w:ascii="Arial" w:hAnsi="Arial" w:cs="Arial"/>
                <w:sz w:val="24"/>
              </w:rPr>
              <w:t>1</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F410DD">
            <w:pPr>
              <w:rPr>
                <w:rFonts w:ascii="Arial" w:hAnsi="Arial" w:cs="Arial"/>
                <w:sz w:val="24"/>
              </w:rPr>
            </w:pPr>
            <w:r>
              <w:rPr>
                <w:rFonts w:ascii="Arial" w:hAnsi="Arial" w:cs="Arial"/>
                <w:sz w:val="24"/>
              </w:rPr>
              <w:t>Sept. 20</w:t>
            </w:r>
            <w:r w:rsidR="00F410DD">
              <w:rPr>
                <w:rFonts w:ascii="Arial" w:hAnsi="Arial" w:cs="Arial"/>
                <w:sz w:val="24"/>
              </w:rPr>
              <w:t>10</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3B69CD" w:rsidRDefault="003B69CD">
            <w:pPr>
              <w:jc w:val="center"/>
              <w:rPr>
                <w:rFonts w:ascii="Arial" w:hAnsi="Arial" w:cs="Arial"/>
                <w:sz w:val="22"/>
                <w:szCs w:val="22"/>
              </w:rPr>
            </w:pPr>
            <w:r w:rsidRPr="003B69CD">
              <w:rPr>
                <w:rFonts w:ascii="Arial" w:hAnsi="Arial" w:cs="Arial"/>
                <w:sz w:val="22"/>
                <w:szCs w:val="22"/>
              </w:rPr>
              <w:t>“Angelique Lemay”</w:t>
            </w:r>
          </w:p>
        </w:tc>
        <w:tc>
          <w:tcPr>
            <w:tcW w:w="1620" w:type="dxa"/>
          </w:tcPr>
          <w:p w:rsidR="005E3089" w:rsidRPr="006D17A6" w:rsidRDefault="003B69CD" w:rsidP="00F410DD">
            <w:pPr>
              <w:rPr>
                <w:rFonts w:ascii="Arial" w:hAnsi="Arial" w:cs="Arial"/>
                <w:sz w:val="24"/>
              </w:rPr>
            </w:pPr>
            <w:r>
              <w:rPr>
                <w:rFonts w:ascii="Arial" w:hAnsi="Arial" w:cs="Arial"/>
                <w:sz w:val="24"/>
              </w:rPr>
              <w:t>Aug. 201</w:t>
            </w:r>
            <w:r w:rsidR="00F410DD">
              <w:rPr>
                <w:rFonts w:ascii="Arial" w:hAnsi="Arial" w:cs="Arial"/>
                <w:sz w:val="24"/>
              </w:rPr>
              <w:t>1</w:t>
            </w:r>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3061EE">
            <w:pPr>
              <w:pStyle w:val="Heading2"/>
              <w:rPr>
                <w:rFonts w:ascii="Arial" w:hAnsi="Arial" w:cs="Arial"/>
                <w:lang w:val="en-US"/>
              </w:rPr>
            </w:pPr>
            <w:r>
              <w:rPr>
                <w:rFonts w:ascii="Arial" w:hAnsi="Arial" w:cs="Arial"/>
                <w:lang w:val="en-US"/>
              </w:rPr>
              <w:t>CHAIR, COMMUNITY SERVICES</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Default="005E3089">
            <w:pPr>
              <w:rPr>
                <w:rFonts w:ascii="Arial" w:hAnsi="Arial" w:cs="Arial"/>
                <w:sz w:val="24"/>
              </w:rPr>
            </w:pPr>
          </w:p>
          <w:p w:rsidR="0011584E" w:rsidRPr="006D17A6" w:rsidRDefault="0011584E">
            <w:pPr>
              <w:rPr>
                <w:rFonts w:ascii="Arial" w:hAnsi="Arial" w:cs="Arial"/>
                <w:sz w:val="24"/>
              </w:rPr>
            </w:pPr>
          </w:p>
          <w:p w:rsidR="005E3089" w:rsidRPr="006D17A6" w:rsidRDefault="006D17A6">
            <w:pPr>
              <w:pStyle w:val="Heading2"/>
              <w:tabs>
                <w:tab w:val="center" w:pos="4560"/>
              </w:tabs>
              <w:rPr>
                <w:rFonts w:ascii="Arial" w:hAnsi="Arial" w:cs="Arial"/>
              </w:rPr>
            </w:pPr>
            <w:r>
              <w:rPr>
                <w:rFonts w:ascii="Arial" w:hAnsi="Arial" w:cs="Arial"/>
              </w:rPr>
              <w:t>Copyright ©20</w:t>
            </w:r>
            <w:r w:rsidR="005D6770">
              <w:rPr>
                <w:rFonts w:ascii="Arial" w:hAnsi="Arial" w:cs="Arial"/>
              </w:rPr>
              <w:t>1</w:t>
            </w:r>
            <w:r w:rsidR="00F410DD">
              <w:rPr>
                <w:rFonts w:ascii="Arial" w:hAnsi="Arial" w:cs="Arial"/>
              </w:rPr>
              <w:t>1</w:t>
            </w:r>
            <w:r w:rsidR="005E3089" w:rsidRPr="006D17A6">
              <w:rPr>
                <w:rFonts w:ascii="Arial" w:hAnsi="Arial" w:cs="Arial"/>
              </w:rPr>
              <w:t xml:space="preserve"> </w:t>
            </w:r>
            <w:proofErr w:type="gramStart"/>
            <w:r w:rsidR="005E3089" w:rsidRPr="006D17A6">
              <w:rPr>
                <w:rFonts w:ascii="Arial" w:hAnsi="Arial" w:cs="Arial"/>
              </w:rPr>
              <w:t>The</w:t>
            </w:r>
            <w:proofErr w:type="gramEnd"/>
            <w:r w:rsidR="005E3089" w:rsidRPr="006D17A6">
              <w:rPr>
                <w:rFonts w:ascii="Arial" w:hAnsi="Arial" w:cs="Arial"/>
              </w:rPr>
              <w:t xml:space="preserve"> Sault College of Applied Arts &amp; Technology</w:t>
            </w:r>
          </w:p>
          <w:p w:rsidR="005E3089" w:rsidRPr="006D17A6" w:rsidRDefault="005E3089">
            <w:pPr>
              <w:tabs>
                <w:tab w:val="center" w:pos="4560"/>
              </w:tabs>
              <w:jc w:val="center"/>
              <w:rPr>
                <w:rFonts w:ascii="Arial" w:hAnsi="Arial" w:cs="Arial"/>
                <w:i/>
                <w:sz w:val="24"/>
                <w:lang w:val="en-GB"/>
              </w:rPr>
            </w:pPr>
            <w:r w:rsidRPr="006D17A6">
              <w:rPr>
                <w:rFonts w:ascii="Arial" w:hAnsi="Arial" w:cs="Arial"/>
                <w:i/>
                <w:sz w:val="24"/>
                <w:lang w:val="en-GB"/>
              </w:rPr>
              <w:t>Reproduction of this document by any means, in whole or in part, without prior</w:t>
            </w:r>
          </w:p>
          <w:p w:rsidR="005E3089" w:rsidRPr="006D17A6" w:rsidRDefault="005E3089">
            <w:pPr>
              <w:pStyle w:val="Heading2"/>
              <w:tabs>
                <w:tab w:val="center" w:pos="4560"/>
              </w:tabs>
              <w:rPr>
                <w:rFonts w:ascii="Arial" w:hAnsi="Arial" w:cs="Arial"/>
                <w:b w:val="0"/>
              </w:rPr>
            </w:pPr>
            <w:proofErr w:type="gramStart"/>
            <w:r w:rsidRPr="006D17A6">
              <w:rPr>
                <w:rFonts w:ascii="Arial" w:hAnsi="Arial" w:cs="Arial"/>
                <w:b w:val="0"/>
                <w:i/>
              </w:rPr>
              <w:t>written</w:t>
            </w:r>
            <w:proofErr w:type="gramEnd"/>
            <w:r w:rsidRPr="006D17A6">
              <w:rPr>
                <w:rFonts w:ascii="Arial" w:hAnsi="Arial" w:cs="Arial"/>
                <w:b w:val="0"/>
                <w:i/>
              </w:rPr>
              <w:t xml:space="preserve"> permission of </w:t>
            </w:r>
            <w:smartTag w:uri="urn:schemas-microsoft-com:office:smarttags" w:element="place">
              <w:smartTag w:uri="urn:schemas-microsoft-com:office:smarttags" w:element="PlaceName">
                <w:r w:rsidRPr="006D17A6">
                  <w:rPr>
                    <w:rFonts w:ascii="Arial" w:hAnsi="Arial" w:cs="Arial"/>
                    <w:b w:val="0"/>
                    <w:i/>
                  </w:rPr>
                  <w:t>Sault</w:t>
                </w:r>
              </w:smartTag>
              <w:r w:rsidRPr="006D17A6">
                <w:rPr>
                  <w:rFonts w:ascii="Arial" w:hAnsi="Arial" w:cs="Arial"/>
                  <w:b w:val="0"/>
                  <w:i/>
                </w:rPr>
                <w:t xml:space="preserve"> </w:t>
              </w:r>
              <w:smartTag w:uri="urn:schemas-microsoft-com:office:smarttags" w:element="PlaceType">
                <w:r w:rsidRPr="006D17A6">
                  <w:rPr>
                    <w:rFonts w:ascii="Arial" w:hAnsi="Arial" w:cs="Arial"/>
                    <w:b w:val="0"/>
                    <w:i/>
                  </w:rPr>
                  <w:t>College</w:t>
                </w:r>
              </w:smartTag>
            </w:smartTag>
            <w:r w:rsidRPr="006D17A6">
              <w:rPr>
                <w:rFonts w:ascii="Arial" w:hAnsi="Arial" w:cs="Arial"/>
                <w:b w:val="0"/>
                <w:i/>
              </w:rPr>
              <w:t xml:space="preserve"> of Applied Arts &amp; Technology is prohibited.</w:t>
            </w:r>
          </w:p>
        </w:tc>
      </w:tr>
      <w:tr w:rsidR="005E3089" w:rsidRPr="006D17A6">
        <w:trPr>
          <w:cantSplit/>
        </w:trPr>
        <w:tc>
          <w:tcPr>
            <w:tcW w:w="9540" w:type="dxa"/>
            <w:gridSpan w:val="7"/>
          </w:tcPr>
          <w:p w:rsidR="005E3089" w:rsidRPr="006D17A6" w:rsidRDefault="005E3089">
            <w:pPr>
              <w:pStyle w:val="Heading2"/>
              <w:tabs>
                <w:tab w:val="center" w:pos="4560"/>
              </w:tabs>
              <w:rPr>
                <w:rFonts w:ascii="Arial" w:hAnsi="Arial" w:cs="Arial"/>
                <w:b w:val="0"/>
              </w:rPr>
            </w:pPr>
            <w:r w:rsidRPr="006D17A6">
              <w:rPr>
                <w:rFonts w:ascii="Arial" w:hAnsi="Arial" w:cs="Arial"/>
                <w:b w:val="0"/>
                <w:i/>
              </w:rPr>
              <w:t xml:space="preserve">For additional information, please contact the </w:t>
            </w:r>
            <w:r w:rsidR="003061EE">
              <w:rPr>
                <w:rFonts w:ascii="Arial" w:hAnsi="Arial" w:cs="Arial"/>
                <w:b w:val="0"/>
                <w:i/>
              </w:rPr>
              <w:t>Chair, Community Services</w:t>
            </w:r>
          </w:p>
        </w:tc>
      </w:tr>
      <w:tr w:rsidR="005E3089" w:rsidRPr="006D17A6">
        <w:trPr>
          <w:cantSplit/>
        </w:trPr>
        <w:tc>
          <w:tcPr>
            <w:tcW w:w="9540" w:type="dxa"/>
            <w:gridSpan w:val="7"/>
          </w:tcPr>
          <w:p w:rsidR="005E3089" w:rsidRPr="006D17A6" w:rsidRDefault="005E3089">
            <w:pPr>
              <w:tabs>
                <w:tab w:val="center" w:pos="4560"/>
              </w:tabs>
              <w:jc w:val="center"/>
              <w:rPr>
                <w:rFonts w:ascii="Arial" w:hAnsi="Arial" w:cs="Arial"/>
                <w:i/>
                <w:sz w:val="24"/>
                <w:lang w:val="en-GB"/>
              </w:rPr>
            </w:pPr>
            <w:smartTag w:uri="urn:schemas-microsoft-com:office:smarttags" w:element="place">
              <w:smartTag w:uri="urn:schemas-microsoft-com:office:smarttags" w:element="PlaceType">
                <w:r w:rsidRPr="006D17A6">
                  <w:rPr>
                    <w:rFonts w:ascii="Arial" w:hAnsi="Arial" w:cs="Arial"/>
                    <w:i/>
                    <w:sz w:val="24"/>
                    <w:lang w:val="en-GB"/>
                  </w:rPr>
                  <w:t>School</w:t>
                </w:r>
              </w:smartTag>
              <w:r w:rsidRPr="006D17A6">
                <w:rPr>
                  <w:rFonts w:ascii="Arial" w:hAnsi="Arial" w:cs="Arial"/>
                  <w:i/>
                  <w:sz w:val="24"/>
                  <w:lang w:val="en-GB"/>
                </w:rPr>
                <w:t xml:space="preserve"> of </w:t>
              </w:r>
              <w:smartTag w:uri="urn:schemas-microsoft-com:office:smarttags" w:element="PlaceName">
                <w:r w:rsidRPr="006D17A6">
                  <w:rPr>
                    <w:rFonts w:ascii="Arial" w:hAnsi="Arial" w:cs="Arial"/>
                    <w:i/>
                    <w:sz w:val="24"/>
                    <w:lang w:val="en-GB"/>
                  </w:rPr>
                  <w:t>Health</w:t>
                </w:r>
              </w:smartTag>
            </w:smartTag>
            <w:r w:rsidRPr="006D17A6">
              <w:rPr>
                <w:rFonts w:ascii="Arial" w:hAnsi="Arial" w:cs="Arial"/>
                <w:i/>
                <w:sz w:val="24"/>
                <w:lang w:val="en-GB"/>
              </w:rPr>
              <w:t xml:space="preserve"> and </w:t>
            </w:r>
            <w:r w:rsidR="003061EE">
              <w:rPr>
                <w:rFonts w:ascii="Arial" w:hAnsi="Arial" w:cs="Arial"/>
                <w:i/>
                <w:sz w:val="24"/>
                <w:lang w:val="en-GB"/>
              </w:rPr>
              <w:t>Community</w:t>
            </w:r>
            <w:r w:rsidRPr="006D17A6">
              <w:rPr>
                <w:rFonts w:ascii="Arial" w:hAnsi="Arial" w:cs="Arial"/>
                <w:i/>
                <w:sz w:val="24"/>
                <w:lang w:val="en-GB"/>
              </w:rPr>
              <w:t xml:space="preserve"> Services </w:t>
            </w:r>
          </w:p>
        </w:tc>
      </w:tr>
      <w:tr w:rsidR="005E3089" w:rsidRPr="006D17A6">
        <w:trPr>
          <w:cantSplit/>
        </w:trPr>
        <w:tc>
          <w:tcPr>
            <w:tcW w:w="9540" w:type="dxa"/>
            <w:gridSpan w:val="7"/>
          </w:tcPr>
          <w:p w:rsidR="005E3089" w:rsidRDefault="005E3089" w:rsidP="0011584E">
            <w:pPr>
              <w:tabs>
                <w:tab w:val="center" w:pos="4560"/>
              </w:tabs>
              <w:jc w:val="center"/>
              <w:rPr>
                <w:rFonts w:ascii="Arial" w:hAnsi="Arial" w:cs="Arial"/>
                <w:i/>
                <w:sz w:val="24"/>
                <w:lang w:val="en-GB"/>
              </w:rPr>
            </w:pPr>
            <w:r w:rsidRPr="006D17A6">
              <w:rPr>
                <w:rFonts w:ascii="Arial" w:hAnsi="Arial" w:cs="Arial"/>
                <w:i/>
                <w:sz w:val="24"/>
                <w:lang w:val="en-GB"/>
              </w:rPr>
              <w:t>(705) 759-2554, Ext.</w:t>
            </w:r>
            <w:r w:rsidR="0073355F" w:rsidRPr="006D17A6">
              <w:rPr>
                <w:rFonts w:ascii="Arial" w:hAnsi="Arial" w:cs="Arial"/>
                <w:i/>
                <w:sz w:val="24"/>
                <w:lang w:val="en-GB"/>
              </w:rPr>
              <w:t>2</w:t>
            </w:r>
            <w:r w:rsidR="006D17A6">
              <w:rPr>
                <w:rFonts w:ascii="Arial" w:hAnsi="Arial" w:cs="Arial"/>
                <w:i/>
                <w:sz w:val="24"/>
                <w:lang w:val="en-GB"/>
              </w:rPr>
              <w:t>603</w:t>
            </w:r>
          </w:p>
          <w:p w:rsidR="0011584E" w:rsidRPr="0011584E" w:rsidRDefault="0011584E" w:rsidP="0011584E">
            <w:pPr>
              <w:tabs>
                <w:tab w:val="center" w:pos="4560"/>
              </w:tabs>
              <w:jc w:val="center"/>
              <w:rPr>
                <w:rFonts w:ascii="Arial" w:hAnsi="Arial" w:cs="Arial"/>
                <w:i/>
                <w:sz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9"/>
          <w:headerReference w:type="default" r:id="rId10"/>
          <w:footerReference w:type="even" r:id="rId11"/>
          <w:footerReference w:type="default" r:id="rId12"/>
          <w:endnotePr>
            <w:numFmt w:val="decimal"/>
          </w:endnotePr>
          <w:pgSz w:w="12240" w:h="15840"/>
          <w:pgMar w:top="432" w:right="1080" w:bottom="156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r>
      <w:proofErr w:type="gramStart"/>
      <w:r w:rsidRPr="006D17A6">
        <w:rPr>
          <w:rFonts w:ascii="Arial" w:hAnsi="Arial" w:cs="Arial"/>
          <w:sz w:val="24"/>
        </w:rPr>
        <w:t>order</w:t>
      </w:r>
      <w:proofErr w:type="gramEnd"/>
      <w:r w:rsidRPr="006D17A6">
        <w:rPr>
          <w:rFonts w:ascii="Arial" w:hAnsi="Arial" w:cs="Arial"/>
          <w:sz w:val="24"/>
        </w:rPr>
        <w:t xml:space="preserve">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0" w:name="BM_1_"/>
      <w:bookmarkEnd w:id="0"/>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proofErr w:type="spellStart"/>
      <w:r w:rsidRPr="006D17A6">
        <w:rPr>
          <w:rFonts w:ascii="Arial" w:hAnsi="Arial" w:cs="Arial"/>
          <w:sz w:val="24"/>
        </w:rPr>
        <w:t>Personation</w:t>
      </w:r>
      <w:proofErr w:type="spellEnd"/>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 2003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lastRenderedPageBreak/>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D17A6" w:rsidRDefault="005E3089">
            <w:pPr>
              <w:pStyle w:val="BodyText2"/>
              <w:rPr>
                <w:rFonts w:cs="Arial"/>
                <w:sz w:val="24"/>
              </w:rPr>
            </w:pPr>
            <w:r w:rsidRPr="006D17A6">
              <w:rPr>
                <w:rFonts w:cs="Arial"/>
                <w:sz w:val="24"/>
              </w:rPr>
              <w:t>Students enrolled in Police Foundations or Law and Security Administration programs will require a minimum of 60% (C) as a passing grade in each course.</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 xml:space="preserve">It is also important to note, that the minimum overall GPA required in order </w:t>
            </w:r>
            <w:proofErr w:type="gramStart"/>
            <w:r w:rsidRPr="006D17A6">
              <w:rPr>
                <w:rFonts w:ascii="Arial" w:hAnsi="Arial" w:cs="Arial"/>
                <w:sz w:val="24"/>
              </w:rPr>
              <w:t>to graduate</w:t>
            </w:r>
            <w:proofErr w:type="gramEnd"/>
            <w:r w:rsidRPr="006D17A6">
              <w:rPr>
                <w:rFonts w:ascii="Arial" w:hAnsi="Arial" w:cs="Arial"/>
                <w:sz w:val="24"/>
              </w:rPr>
              <w:t xml:space="preserve"> from a </w:t>
            </w:r>
            <w:smartTag w:uri="urn:schemas-microsoft-com:office:smarttags" w:element="place">
              <w:smartTag w:uri="urn:schemas-microsoft-com:office:smarttags" w:element="PlaceName">
                <w:r w:rsidRPr="006D17A6">
                  <w:rPr>
                    <w:rFonts w:ascii="Arial" w:hAnsi="Arial" w:cs="Arial"/>
                    <w:sz w:val="24"/>
                  </w:rPr>
                  <w:t>Sault</w:t>
                </w:r>
              </w:smartTag>
              <w:r w:rsidRPr="006D17A6">
                <w:rPr>
                  <w:rFonts w:ascii="Arial" w:hAnsi="Arial" w:cs="Arial"/>
                  <w:sz w:val="24"/>
                </w:rPr>
                <w:t xml:space="preserve"> </w:t>
              </w:r>
              <w:smartTag w:uri="urn:schemas-microsoft-com:office:smarttags" w:element="PlaceType">
                <w:r w:rsidRPr="006D17A6">
                  <w:rPr>
                    <w:rFonts w:ascii="Arial" w:hAnsi="Arial" w:cs="Arial"/>
                    <w:sz w:val="24"/>
                  </w:rPr>
                  <w:t>College</w:t>
                </w:r>
              </w:smartTag>
            </w:smartTag>
            <w:r w:rsidRPr="006D17A6">
              <w:rPr>
                <w:rFonts w:ascii="Arial" w:hAnsi="Arial" w:cs="Arial"/>
                <w:sz w:val="24"/>
              </w:rPr>
              <w:t xml:space="preserve"> program remains 2.0.</w:t>
            </w: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r>
      <w:r w:rsidR="005D6770" w:rsidRPr="006D17A6">
        <w:rPr>
          <w:rFonts w:ascii="Arial" w:hAnsi="Arial" w:cs="Arial"/>
          <w:b/>
          <w:sz w:val="24"/>
          <w:lang w:val="en-GB"/>
        </w:rPr>
        <w:t>SPECIAL NOTES</w:t>
      </w:r>
    </w:p>
    <w:p w:rsidR="005E3089" w:rsidRPr="006D17A6" w:rsidRDefault="005E3089">
      <w:pPr>
        <w:widowControl w:val="0"/>
        <w:jc w:val="both"/>
        <w:rPr>
          <w:rFonts w:ascii="Arial" w:hAnsi="Arial" w:cs="Arial"/>
          <w:sz w:val="24"/>
          <w:lang w:val="en-GB"/>
        </w:rPr>
      </w:pPr>
    </w:p>
    <w:p w:rsidR="00447B0D" w:rsidRPr="00447B0D" w:rsidRDefault="00447B0D" w:rsidP="005D6770">
      <w:pPr>
        <w:rPr>
          <w:rFonts w:ascii="Arial" w:hAnsi="Arial" w:cs="Arial"/>
          <w:sz w:val="24"/>
          <w:szCs w:val="24"/>
          <w:lang w:eastAsia="en-CA"/>
        </w:rPr>
      </w:pPr>
    </w:p>
    <w:p w:rsidR="00447B0D" w:rsidRPr="00447B0D" w:rsidRDefault="00447B0D" w:rsidP="00447B0D">
      <w:pPr>
        <w:rPr>
          <w:rFonts w:ascii="Arial" w:hAnsi="Arial" w:cs="Arial"/>
          <w:sz w:val="24"/>
          <w:szCs w:val="24"/>
          <w:lang w:eastAsia="en-CA"/>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5E3089" w:rsidRPr="002D4C4A" w:rsidRDefault="002D4C4A">
      <w:pPr>
        <w:rPr>
          <w:rFonts w:ascii="Arial" w:hAnsi="Arial" w:cs="Arial"/>
          <w:b/>
          <w:sz w:val="24"/>
          <w:u w:val="single"/>
        </w:rPr>
      </w:pPr>
      <w:r w:rsidRPr="002D4C4A">
        <w:rPr>
          <w:rFonts w:ascii="Arial" w:hAnsi="Arial" w:cs="Arial"/>
          <w:b/>
          <w:sz w:val="24"/>
          <w:u w:val="single"/>
        </w:rPr>
        <w:t>Courses outline</w:t>
      </w:r>
      <w:r w:rsidR="005E3089" w:rsidRPr="002D4C4A">
        <w:rPr>
          <w:rFonts w:ascii="Arial" w:hAnsi="Arial" w:cs="Arial"/>
          <w:b/>
          <w:sz w:val="24"/>
          <w:u w:val="single"/>
        </w:rPr>
        <w:t xml:space="preserve"> amendments:</w:t>
      </w:r>
    </w:p>
    <w:p w:rsidR="005E3089" w:rsidRPr="006D17A6" w:rsidRDefault="005E3089">
      <w:pPr>
        <w:widowControl w:val="0"/>
        <w:jc w:val="both"/>
        <w:rPr>
          <w:rFonts w:ascii="Arial" w:hAnsi="Arial" w:cs="Arial"/>
          <w:sz w:val="24"/>
        </w:rPr>
      </w:pPr>
      <w:r w:rsidRPr="006D17A6">
        <w:rPr>
          <w:rFonts w:ascii="Arial" w:hAnsi="Arial" w:cs="Arial"/>
          <w:sz w:val="24"/>
        </w:rPr>
        <w:t>The Professor reserves the right to change the information contained in this course outline depending on the needs of the learner and the availability of resources.</w:t>
      </w:r>
    </w:p>
    <w:p w:rsidR="005E3089" w:rsidRDefault="005E3089">
      <w:pPr>
        <w:widowControl w:val="0"/>
        <w:jc w:val="both"/>
        <w:rPr>
          <w:rFonts w:ascii="Arial" w:hAnsi="Arial" w:cs="Arial"/>
          <w:sz w:val="24"/>
          <w:lang w:val="en-GB"/>
        </w:rPr>
      </w:pPr>
    </w:p>
    <w:p w:rsidR="0011584E" w:rsidRPr="0011584E" w:rsidRDefault="0011584E">
      <w:pPr>
        <w:widowControl w:val="0"/>
        <w:jc w:val="both"/>
        <w:rPr>
          <w:rFonts w:ascii="Arial" w:hAnsi="Arial" w:cs="Arial"/>
          <w:sz w:val="24"/>
          <w:szCs w:val="24"/>
          <w:lang w:val="en-GB"/>
        </w:rPr>
      </w:pPr>
    </w:p>
    <w:tbl>
      <w:tblPr>
        <w:tblW w:w="0" w:type="auto"/>
        <w:tblLayout w:type="fixed"/>
        <w:tblLook w:val="0000"/>
      </w:tblPr>
      <w:tblGrid>
        <w:gridCol w:w="675"/>
        <w:gridCol w:w="8181"/>
      </w:tblGrid>
      <w:tr w:rsidR="0011584E" w:rsidRPr="0011584E" w:rsidTr="00934038">
        <w:trPr>
          <w:cantSplit/>
        </w:trPr>
        <w:tc>
          <w:tcPr>
            <w:tcW w:w="675" w:type="dxa"/>
          </w:tcPr>
          <w:p w:rsidR="0011584E" w:rsidRPr="0011584E" w:rsidRDefault="0011584E" w:rsidP="00934038">
            <w:pPr>
              <w:rPr>
                <w:rFonts w:ascii="Arial" w:hAnsi="Arial"/>
                <w:b/>
                <w:sz w:val="24"/>
                <w:szCs w:val="24"/>
              </w:rPr>
            </w:pPr>
            <w:r w:rsidRPr="0011584E">
              <w:rPr>
                <w:rFonts w:ascii="Arial" w:hAnsi="Arial"/>
                <w:b/>
                <w:sz w:val="24"/>
                <w:szCs w:val="24"/>
              </w:rPr>
              <w:t>VII.</w:t>
            </w:r>
          </w:p>
        </w:tc>
        <w:tc>
          <w:tcPr>
            <w:tcW w:w="8181" w:type="dxa"/>
          </w:tcPr>
          <w:p w:rsidR="0011584E" w:rsidRPr="0011584E" w:rsidRDefault="0011584E" w:rsidP="00934038">
            <w:pPr>
              <w:rPr>
                <w:rFonts w:ascii="Arial" w:hAnsi="Arial"/>
                <w:b/>
                <w:sz w:val="24"/>
                <w:szCs w:val="24"/>
              </w:rPr>
            </w:pPr>
            <w:r w:rsidRPr="0011584E">
              <w:rPr>
                <w:rFonts w:ascii="Arial" w:hAnsi="Arial"/>
                <w:b/>
                <w:sz w:val="24"/>
                <w:szCs w:val="24"/>
              </w:rPr>
              <w:t>COURSE OUTLINE ADDENDUM:</w:t>
            </w:r>
          </w:p>
          <w:p w:rsidR="0011584E" w:rsidRPr="0011584E" w:rsidRDefault="0011584E" w:rsidP="00934038">
            <w:pPr>
              <w:rPr>
                <w:rFonts w:ascii="Arial" w:hAnsi="Arial"/>
                <w:b/>
                <w:sz w:val="24"/>
                <w:szCs w:val="24"/>
              </w:rPr>
            </w:pPr>
          </w:p>
        </w:tc>
      </w:tr>
      <w:tr w:rsidR="0011584E" w:rsidRPr="0011584E" w:rsidTr="00934038">
        <w:trPr>
          <w:cantSplit/>
        </w:trPr>
        <w:tc>
          <w:tcPr>
            <w:tcW w:w="675" w:type="dxa"/>
          </w:tcPr>
          <w:p w:rsidR="0011584E" w:rsidRPr="0011584E" w:rsidRDefault="0011584E" w:rsidP="00934038">
            <w:pPr>
              <w:rPr>
                <w:rFonts w:ascii="Arial" w:hAnsi="Arial"/>
                <w:sz w:val="24"/>
                <w:szCs w:val="24"/>
              </w:rPr>
            </w:pPr>
          </w:p>
        </w:tc>
        <w:tc>
          <w:tcPr>
            <w:tcW w:w="8181" w:type="dxa"/>
          </w:tcPr>
          <w:p w:rsidR="0011584E" w:rsidRPr="0011584E" w:rsidRDefault="0011584E" w:rsidP="00934038">
            <w:pPr>
              <w:rPr>
                <w:rFonts w:ascii="Arial" w:hAnsi="Arial"/>
                <w:sz w:val="24"/>
                <w:szCs w:val="24"/>
              </w:rPr>
            </w:pPr>
            <w:r w:rsidRPr="0011584E">
              <w:rPr>
                <w:rFonts w:ascii="Arial" w:hAnsi="Arial"/>
                <w:sz w:val="24"/>
                <w:szCs w:val="24"/>
              </w:rPr>
              <w:t>The provisions contained in the addendum located on the portal form part of this course outline.</w:t>
            </w:r>
          </w:p>
        </w:tc>
      </w:tr>
    </w:tbl>
    <w:p w:rsidR="005E3089" w:rsidRPr="0011584E"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11584E" w:rsidSect="00C93679">
      <w:headerReference w:type="default" r:id="rId13"/>
      <w:endnotePr>
        <w:numFmt w:val="decimal"/>
      </w:endnotePr>
      <w:pgSz w:w="12240" w:h="15840"/>
      <w:pgMar w:top="432" w:right="1080" w:bottom="43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88" w:rsidRDefault="00ED0588">
      <w:r>
        <w:separator/>
      </w:r>
    </w:p>
  </w:endnote>
  <w:endnote w:type="continuationSeparator" w:id="1">
    <w:p w:rsidR="00ED0588" w:rsidRDefault="00ED05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F4655B">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88" w:rsidRDefault="00ED0588">
      <w:r>
        <w:separator/>
      </w:r>
    </w:p>
  </w:footnote>
  <w:footnote w:type="continuationSeparator" w:id="1">
    <w:p w:rsidR="00ED0588" w:rsidRDefault="00ED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F4655B">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F4655B">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F410DD">
      <w:rPr>
        <w:rStyle w:val="PageNumber"/>
        <w:noProof/>
      </w:rPr>
      <w:t>4</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Pr>
  <w:compat/>
  <w:rsids>
    <w:rsidRoot w:val="0073355F"/>
    <w:rsid w:val="00104701"/>
    <w:rsid w:val="0011584E"/>
    <w:rsid w:val="00185713"/>
    <w:rsid w:val="001D2FDC"/>
    <w:rsid w:val="001D32D4"/>
    <w:rsid w:val="002D4C4A"/>
    <w:rsid w:val="002E4CA3"/>
    <w:rsid w:val="002F4150"/>
    <w:rsid w:val="003061EE"/>
    <w:rsid w:val="00345370"/>
    <w:rsid w:val="003B69CD"/>
    <w:rsid w:val="00423EAF"/>
    <w:rsid w:val="0042698B"/>
    <w:rsid w:val="00447B0D"/>
    <w:rsid w:val="0045130D"/>
    <w:rsid w:val="004E68B8"/>
    <w:rsid w:val="005D6770"/>
    <w:rsid w:val="005E3089"/>
    <w:rsid w:val="005F59E7"/>
    <w:rsid w:val="0064572B"/>
    <w:rsid w:val="00665C58"/>
    <w:rsid w:val="006C3472"/>
    <w:rsid w:val="006D17A6"/>
    <w:rsid w:val="00710387"/>
    <w:rsid w:val="0073355F"/>
    <w:rsid w:val="00892F24"/>
    <w:rsid w:val="00A33F94"/>
    <w:rsid w:val="00A53680"/>
    <w:rsid w:val="00BA7189"/>
    <w:rsid w:val="00BE0576"/>
    <w:rsid w:val="00C93679"/>
    <w:rsid w:val="00D0526A"/>
    <w:rsid w:val="00D476F2"/>
    <w:rsid w:val="00E3664E"/>
    <w:rsid w:val="00E84E50"/>
    <w:rsid w:val="00ED0588"/>
    <w:rsid w:val="00F410DD"/>
    <w:rsid w:val="00F4655B"/>
    <w:rsid w:val="00F700A2"/>
    <w:rsid w:val="00F738BC"/>
    <w:rsid w:val="00FA45A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iPriority w:val="99"/>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09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D2F12-0D35-46EF-B18B-12BCB56FAC8E}">
  <ds:schemaRefs>
    <ds:schemaRef ds:uri="http://schemas.openxmlformats.org/officeDocument/2006/bibliography"/>
  </ds:schemaRefs>
</ds:datastoreItem>
</file>

<file path=customXml/itemProps2.xml><?xml version="1.0" encoding="utf-8"?>
<ds:datastoreItem xmlns:ds="http://schemas.openxmlformats.org/officeDocument/2006/customXml" ds:itemID="{358B3D02-7EE5-4408-8426-DC3A05BEA0F2}"/>
</file>

<file path=customXml/itemProps3.xml><?xml version="1.0" encoding="utf-8"?>
<ds:datastoreItem xmlns:ds="http://schemas.openxmlformats.org/officeDocument/2006/customXml" ds:itemID="{07F9DC35-438F-4055-9811-D496ED980818}"/>
</file>

<file path=customXml/itemProps4.xml><?xml version="1.0" encoding="utf-8"?>
<ds:datastoreItem xmlns:ds="http://schemas.openxmlformats.org/officeDocument/2006/customXml" ds:itemID="{D59FCEA3-D515-4A7B-BBD6-9EC36ED4A80B}"/>
</file>

<file path=docProps/app.xml><?xml version="1.0" encoding="utf-8"?>
<Properties xmlns="http://schemas.openxmlformats.org/officeDocument/2006/extended-properties" xmlns:vt="http://schemas.openxmlformats.org/officeDocument/2006/docPropsVTypes">
  <Template>Normal.dotm</Template>
  <TotalTime>7</TotalTime>
  <Pages>5</Pages>
  <Words>1004</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6568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subject/>
  <dc:creator>Ugo Capy</dc:creator>
  <cp:keywords/>
  <dc:description/>
  <cp:lastModifiedBy>fcaputo</cp:lastModifiedBy>
  <cp:revision>9</cp:revision>
  <cp:lastPrinted>2010-11-12T21:07:00Z</cp:lastPrinted>
  <dcterms:created xsi:type="dcterms:W3CDTF">2010-05-17T14:49:00Z</dcterms:created>
  <dcterms:modified xsi:type="dcterms:W3CDTF">2011-05-09T21:19:00Z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10380800</vt:r8>
  </property>
</Properties>
</file>